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14CE4" w14:textId="2F377D24" w:rsidR="003A1BA0" w:rsidRDefault="003A1BA0" w:rsidP="003A1BA0">
      <w:pPr>
        <w:jc w:val="righ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Załącznik nr </w:t>
      </w:r>
      <w:r w:rsidR="004604DB">
        <w:rPr>
          <w:b/>
          <w:bCs/>
          <w:i/>
          <w:iCs/>
          <w:sz w:val="22"/>
          <w:szCs w:val="22"/>
        </w:rPr>
        <w:t>2</w:t>
      </w:r>
      <w:r>
        <w:rPr>
          <w:b/>
          <w:bCs/>
          <w:i/>
          <w:iCs/>
          <w:sz w:val="22"/>
          <w:szCs w:val="22"/>
        </w:rPr>
        <w:t xml:space="preserve"> OŚWIADCZENIE W ZAKRESIE STOSOWANIA SANKCJI</w:t>
      </w:r>
    </w:p>
    <w:p w14:paraId="21EFAE28" w14:textId="77777777" w:rsidR="003A1BA0" w:rsidRDefault="003A1BA0" w:rsidP="003A1BA0">
      <w:pPr>
        <w:spacing w:line="276" w:lineRule="auto"/>
        <w:rPr>
          <w:sz w:val="22"/>
          <w:szCs w:val="22"/>
        </w:rPr>
      </w:pPr>
    </w:p>
    <w:p w14:paraId="02F8FA85" w14:textId="77777777" w:rsidR="003A1BA0" w:rsidRDefault="003A1BA0" w:rsidP="003A1BA0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Klaster Turystyczny „Szlak Piastowski” </w:t>
      </w:r>
    </w:p>
    <w:p w14:paraId="24AF6675" w14:textId="77777777" w:rsidR="003A1BA0" w:rsidRDefault="003A1BA0" w:rsidP="003A1BA0">
      <w:pPr>
        <w:spacing w:line="276" w:lineRule="auto"/>
        <w:ind w:right="4104"/>
        <w:rPr>
          <w:sz w:val="22"/>
          <w:szCs w:val="22"/>
        </w:rPr>
      </w:pPr>
      <w:r>
        <w:rPr>
          <w:sz w:val="22"/>
          <w:szCs w:val="22"/>
        </w:rPr>
        <w:t xml:space="preserve">ul. Jana Pawła Il 9/10, </w:t>
      </w:r>
    </w:p>
    <w:p w14:paraId="77FA5B70" w14:textId="77777777" w:rsidR="003A1BA0" w:rsidRDefault="003A1BA0" w:rsidP="003A1BA0">
      <w:pPr>
        <w:spacing w:line="276" w:lineRule="auto"/>
        <w:rPr>
          <w:color w:val="000000"/>
          <w:sz w:val="22"/>
          <w:szCs w:val="22"/>
        </w:rPr>
      </w:pPr>
      <w:r>
        <w:rPr>
          <w:sz w:val="22"/>
          <w:szCs w:val="22"/>
        </w:rPr>
        <w:t>62-200 Gniezno</w:t>
      </w:r>
    </w:p>
    <w:p w14:paraId="5A92CCB9" w14:textId="77777777" w:rsidR="003A1BA0" w:rsidRDefault="003A1BA0" w:rsidP="003A1BA0">
      <w:pP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tel. </w:t>
      </w:r>
      <w:r>
        <w:rPr>
          <w:sz w:val="22"/>
          <w:szCs w:val="22"/>
        </w:rPr>
        <w:t>667500067</w:t>
      </w:r>
    </w:p>
    <w:p w14:paraId="4CC4CAEB" w14:textId="77777777" w:rsidR="003A1BA0" w:rsidRDefault="003A1BA0" w:rsidP="003A1BA0">
      <w:pP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e-mail</w:t>
      </w:r>
      <w:r>
        <w:rPr>
          <w:sz w:val="22"/>
          <w:szCs w:val="22"/>
        </w:rPr>
        <w:t xml:space="preserve">: </w:t>
      </w:r>
      <w:hyperlink r:id="rId7">
        <w:r>
          <w:rPr>
            <w:color w:val="0000FF"/>
            <w:sz w:val="22"/>
            <w:szCs w:val="22"/>
            <w:u w:val="single"/>
          </w:rPr>
          <w:t>koordynator@szlakpiastowski.pl</w:t>
        </w:r>
      </w:hyperlink>
      <w:r>
        <w:rPr>
          <w:sz w:val="22"/>
          <w:szCs w:val="22"/>
        </w:rPr>
        <w:t xml:space="preserve"> </w:t>
      </w:r>
    </w:p>
    <w:p w14:paraId="34A980EC" w14:textId="77777777" w:rsidR="003A1BA0" w:rsidRDefault="003A1BA0" w:rsidP="003A1BA0">
      <w:pPr>
        <w:spacing w:line="276" w:lineRule="auto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(Zamawiający)</w:t>
      </w:r>
    </w:p>
    <w:p w14:paraId="65C3B89F" w14:textId="77777777" w:rsidR="003A1BA0" w:rsidRDefault="003A1BA0" w:rsidP="003A1BA0">
      <w:pPr>
        <w:spacing w:line="276" w:lineRule="auto"/>
        <w:ind w:right="4535"/>
        <w:rPr>
          <w:sz w:val="22"/>
          <w:szCs w:val="22"/>
        </w:rPr>
      </w:pPr>
    </w:p>
    <w:tbl>
      <w:tblPr>
        <w:tblW w:w="90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8"/>
        <w:gridCol w:w="4798"/>
      </w:tblGrid>
      <w:tr w:rsidR="003A1BA0" w14:paraId="1AC00C50" w14:textId="77777777" w:rsidTr="00EA3999">
        <w:trPr>
          <w:trHeight w:val="454"/>
          <w:jc w:val="center"/>
        </w:trPr>
        <w:tc>
          <w:tcPr>
            <w:tcW w:w="4258" w:type="dxa"/>
            <w:vAlign w:val="center"/>
          </w:tcPr>
          <w:p w14:paraId="208E9244" w14:textId="77777777" w:rsidR="003A1BA0" w:rsidRDefault="003A1BA0" w:rsidP="00EA3999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Jak w FORMULARZU SZACOWANIA:</w:t>
            </w:r>
          </w:p>
        </w:tc>
        <w:tc>
          <w:tcPr>
            <w:tcW w:w="4798" w:type="dxa"/>
            <w:vAlign w:val="center"/>
          </w:tcPr>
          <w:p w14:paraId="188E00C4" w14:textId="77777777" w:rsidR="003A1BA0" w:rsidRDefault="003A1BA0" w:rsidP="00EA399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€  - jeżeli inne proszę wypełnić poniżej</w:t>
            </w:r>
          </w:p>
        </w:tc>
      </w:tr>
      <w:tr w:rsidR="003A1BA0" w14:paraId="5F98E7C3" w14:textId="77777777" w:rsidTr="00EA3999">
        <w:trPr>
          <w:trHeight w:val="454"/>
          <w:jc w:val="center"/>
        </w:trPr>
        <w:tc>
          <w:tcPr>
            <w:tcW w:w="4258" w:type="dxa"/>
            <w:vAlign w:val="center"/>
          </w:tcPr>
          <w:p w14:paraId="54A519E0" w14:textId="77777777" w:rsidR="003A1BA0" w:rsidRDefault="003A1BA0" w:rsidP="00EA399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Nawa potencjalnego Wykonawcy</w:t>
            </w:r>
          </w:p>
        </w:tc>
        <w:tc>
          <w:tcPr>
            <w:tcW w:w="4798" w:type="dxa"/>
            <w:vAlign w:val="center"/>
          </w:tcPr>
          <w:p w14:paraId="5CDE84C9" w14:textId="77777777" w:rsidR="003A1BA0" w:rsidRDefault="003A1BA0" w:rsidP="00EA3999">
            <w:pPr>
              <w:rPr>
                <w:color w:val="000000"/>
                <w:sz w:val="22"/>
                <w:szCs w:val="22"/>
              </w:rPr>
            </w:pPr>
          </w:p>
        </w:tc>
      </w:tr>
      <w:tr w:rsidR="003A1BA0" w14:paraId="1A40FD38" w14:textId="77777777" w:rsidTr="00EA3999">
        <w:trPr>
          <w:trHeight w:val="454"/>
          <w:jc w:val="center"/>
        </w:trPr>
        <w:tc>
          <w:tcPr>
            <w:tcW w:w="4258" w:type="dxa"/>
            <w:vAlign w:val="center"/>
          </w:tcPr>
          <w:p w14:paraId="08000E64" w14:textId="77777777" w:rsidR="003A1BA0" w:rsidRDefault="003A1BA0" w:rsidP="00EA399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Adres potencjalnego Wykonawcy* </w:t>
            </w:r>
          </w:p>
        </w:tc>
        <w:tc>
          <w:tcPr>
            <w:tcW w:w="4798" w:type="dxa"/>
            <w:vAlign w:val="center"/>
          </w:tcPr>
          <w:p w14:paraId="0534D10C" w14:textId="77777777" w:rsidR="003A1BA0" w:rsidRDefault="003A1BA0" w:rsidP="00EA3999">
            <w:pPr>
              <w:rPr>
                <w:sz w:val="22"/>
                <w:szCs w:val="22"/>
              </w:rPr>
            </w:pPr>
          </w:p>
          <w:p w14:paraId="56446E1C" w14:textId="77777777" w:rsidR="003A1BA0" w:rsidRDefault="003A1BA0" w:rsidP="00EA3999">
            <w:pPr>
              <w:rPr>
                <w:sz w:val="22"/>
                <w:szCs w:val="22"/>
              </w:rPr>
            </w:pPr>
          </w:p>
        </w:tc>
      </w:tr>
      <w:tr w:rsidR="003A1BA0" w14:paraId="1C6990AF" w14:textId="77777777" w:rsidTr="00EA3999">
        <w:trPr>
          <w:trHeight w:val="454"/>
          <w:jc w:val="center"/>
        </w:trPr>
        <w:tc>
          <w:tcPr>
            <w:tcW w:w="4258" w:type="dxa"/>
            <w:vAlign w:val="center"/>
          </w:tcPr>
          <w:p w14:paraId="4A3F070A" w14:textId="77777777" w:rsidR="003A1BA0" w:rsidRDefault="003A1BA0" w:rsidP="00EA399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Numer telefonu potencjalnego Wykonawcy:</w:t>
            </w:r>
          </w:p>
        </w:tc>
        <w:tc>
          <w:tcPr>
            <w:tcW w:w="4798" w:type="dxa"/>
            <w:vAlign w:val="center"/>
          </w:tcPr>
          <w:p w14:paraId="6EFDDF39" w14:textId="77777777" w:rsidR="003A1BA0" w:rsidRDefault="003A1BA0" w:rsidP="00EA3999">
            <w:pPr>
              <w:rPr>
                <w:color w:val="000000"/>
                <w:sz w:val="22"/>
                <w:szCs w:val="22"/>
              </w:rPr>
            </w:pPr>
          </w:p>
        </w:tc>
      </w:tr>
      <w:tr w:rsidR="003A1BA0" w14:paraId="382DA0A7" w14:textId="77777777" w:rsidTr="00EA3999">
        <w:trPr>
          <w:trHeight w:val="454"/>
          <w:jc w:val="center"/>
        </w:trPr>
        <w:tc>
          <w:tcPr>
            <w:tcW w:w="4258" w:type="dxa"/>
            <w:vAlign w:val="center"/>
          </w:tcPr>
          <w:p w14:paraId="18E05089" w14:textId="77777777" w:rsidR="003A1BA0" w:rsidRDefault="003A1BA0" w:rsidP="00EA399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Adres e-mail potencjalnego Wykonawcy:</w:t>
            </w:r>
          </w:p>
        </w:tc>
        <w:tc>
          <w:tcPr>
            <w:tcW w:w="4798" w:type="dxa"/>
            <w:vAlign w:val="center"/>
          </w:tcPr>
          <w:p w14:paraId="707E4BC4" w14:textId="77777777" w:rsidR="003A1BA0" w:rsidRDefault="003A1BA0" w:rsidP="00EA3999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497909A6" w14:textId="77777777" w:rsidR="003A1BA0" w:rsidRDefault="003A1BA0" w:rsidP="003A1BA0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*( jeżeli adres do korespondencji jest inny niż siedziby, prosimy o wskazanie)</w:t>
      </w:r>
    </w:p>
    <w:p w14:paraId="4373FD1F" w14:textId="77777777" w:rsidR="003A1BA0" w:rsidRDefault="003A1BA0" w:rsidP="003A1BA0">
      <w:pPr>
        <w:ind w:right="4535"/>
        <w:rPr>
          <w:sz w:val="22"/>
          <w:szCs w:val="22"/>
        </w:rPr>
      </w:pPr>
    </w:p>
    <w:p w14:paraId="53C2639B" w14:textId="77777777" w:rsidR="003A1BA0" w:rsidRDefault="003A1BA0" w:rsidP="003A1BA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OŚWIADCZENIE W ZAKRESIE STOSOWANIA SANKCJI</w:t>
      </w:r>
    </w:p>
    <w:p w14:paraId="637406E0" w14:textId="77777777" w:rsidR="003A1BA0" w:rsidRDefault="003A1BA0" w:rsidP="003A1B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7538A9D8" w14:textId="77777777" w:rsidR="003A1BA0" w:rsidRDefault="003A1BA0" w:rsidP="003A1BA0">
      <w:pPr>
        <w:jc w:val="center"/>
        <w:rPr>
          <w:b/>
          <w:bCs/>
          <w:smallCap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UWZGLĘDNIAJĄCE PRZESŁANKI WYKLUCZENIA Z ART. 7 UST. 1 USTAWY </w:t>
      </w:r>
      <w:r>
        <w:rPr>
          <w:b/>
          <w:bCs/>
          <w:smallCaps/>
          <w:sz w:val="22"/>
          <w:szCs w:val="22"/>
          <w:u w:val="single"/>
        </w:rPr>
        <w:t>O SZCZEGÓLNYCH ROZWIĄZANIACH W ZAKRESIE PRZECIWDZIAŁANIA WSPIERANIU AGRESJI NA UKRAINĘ ORAZ SŁUŻĄCYCH OCHRONIE BEZPIECZEŃSTWA NARODOWEGO ORAZ ART. 5K ROZPORZĄDZENIA RADY (UE) NR 822/2014 DOTYCZĄCEGO ŚRODKÓW OGRANICZAJĄCYCH W ZWIĄZKU Z DZIAŁANIAMI ROSJI DESTABILIZIJĄCYMI SYTUACJĘ NA UKRAINIE</w:t>
      </w:r>
      <w:r>
        <w:rPr>
          <w:b/>
          <w:bCs/>
          <w:smallCaps/>
          <w:sz w:val="22"/>
          <w:szCs w:val="22"/>
          <w:u w:val="single"/>
          <w:vertAlign w:val="superscript"/>
        </w:rPr>
        <w:footnoteReference w:id="1"/>
      </w:r>
      <w:r>
        <w:rPr>
          <w:b/>
          <w:bCs/>
          <w:smallCaps/>
          <w:sz w:val="22"/>
          <w:szCs w:val="22"/>
          <w:u w:val="single"/>
        </w:rPr>
        <w:t xml:space="preserve"> </w:t>
      </w:r>
    </w:p>
    <w:p w14:paraId="19D8C7F2" w14:textId="77777777" w:rsidR="003A1BA0" w:rsidRDefault="003A1BA0" w:rsidP="003A1BA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2"/>
          <w:szCs w:val="22"/>
        </w:rPr>
      </w:pPr>
    </w:p>
    <w:p w14:paraId="2C7B47C9" w14:textId="77777777" w:rsidR="003A1BA0" w:rsidRDefault="003A1BA0" w:rsidP="003A1BA0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 związku z art. 7 ust. 1 ustawy z dnia 13 kwietnia 2022 r. o szczególnych rozwiązania w zakresie przeciwdziałania wspieraniu agresji na Ukrainę oraz służących ochronie bezpieczeństwa narodowego, OŚWIADCZAM, że:</w:t>
      </w:r>
    </w:p>
    <w:p w14:paraId="107DBEB1" w14:textId="77777777" w:rsidR="003A1BA0" w:rsidRDefault="003A1BA0" w:rsidP="003A1B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Wykonawca </w:t>
      </w:r>
      <w:r>
        <w:rPr>
          <w:b/>
          <w:bCs/>
          <w:color w:val="000000"/>
          <w:sz w:val="22"/>
          <w:szCs w:val="22"/>
        </w:rPr>
        <w:t>NIE JEST</w:t>
      </w:r>
      <w:r>
        <w:rPr>
          <w:color w:val="000000"/>
          <w:sz w:val="22"/>
          <w:szCs w:val="22"/>
        </w:rPr>
        <w:t xml:space="preserve"> wymieniony w wykazach określonych w rozporządzeniu 765/2006</w:t>
      </w:r>
      <w:r>
        <w:rPr>
          <w:color w:val="000000"/>
          <w:sz w:val="22"/>
          <w:szCs w:val="22"/>
          <w:vertAlign w:val="superscript"/>
        </w:rPr>
        <w:footnoteReference w:id="2"/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br/>
        <w:t>i rozporządzeniu 269/2014</w:t>
      </w:r>
      <w:r>
        <w:rPr>
          <w:color w:val="000000"/>
          <w:sz w:val="22"/>
          <w:szCs w:val="22"/>
          <w:vertAlign w:val="superscript"/>
        </w:rPr>
        <w:footnoteReference w:id="3"/>
      </w:r>
      <w:r>
        <w:rPr>
          <w:color w:val="000000"/>
          <w:sz w:val="22"/>
          <w:szCs w:val="22"/>
        </w:rPr>
        <w:t xml:space="preserve"> albo wpisany na listę na podstawie decyzji w sprawie wpisu na listę rozstrzygającą o zastosowaniu środka, o którym mowa w art. 1 pkt 3 ww. ustawy;</w:t>
      </w:r>
    </w:p>
    <w:p w14:paraId="43094984" w14:textId="77777777" w:rsidR="003A1BA0" w:rsidRDefault="003A1BA0" w:rsidP="003A1B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Beneficjentem rzeczywistym Wykonawcy w rozumieniu ustawy z dnia 1 marca 2018 r. </w:t>
      </w:r>
      <w:r>
        <w:rPr>
          <w:color w:val="000000"/>
          <w:sz w:val="22"/>
          <w:szCs w:val="22"/>
        </w:rPr>
        <w:br/>
        <w:t xml:space="preserve">o przeciwdziałaniu praniu pieniędzy oraz finansowaniu terroryzmu (Dz. U. z 2022 r. poz. 593 </w:t>
      </w:r>
      <w:r>
        <w:rPr>
          <w:color w:val="000000"/>
          <w:sz w:val="22"/>
          <w:szCs w:val="22"/>
        </w:rPr>
        <w:br/>
        <w:t xml:space="preserve">i 655) </w:t>
      </w:r>
      <w:r>
        <w:rPr>
          <w:b/>
          <w:bCs/>
          <w:color w:val="000000"/>
          <w:sz w:val="22"/>
          <w:szCs w:val="22"/>
        </w:rPr>
        <w:t>NIE JEST</w:t>
      </w:r>
      <w:r>
        <w:rPr>
          <w:color w:val="000000"/>
          <w:sz w:val="22"/>
          <w:szCs w:val="22"/>
        </w:rPr>
        <w:t xml:space="preserve"> osoba wymieniona w wykazach określonych w rozporządzeniu 765/2006 </w:t>
      </w:r>
      <w:r>
        <w:rPr>
          <w:color w:val="000000"/>
          <w:sz w:val="22"/>
          <w:szCs w:val="22"/>
        </w:rPr>
        <w:br/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6563627" w14:textId="77777777" w:rsidR="003A1BA0" w:rsidRDefault="003A1BA0" w:rsidP="003A1B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Jednostką dominują Wykonawcy w rozumieniu art. 3 ust. 1 pkt 37 ustawy z dnia 29 września 1994 r. o rachunkowości (Dz. U. z 2021 r. poz. 217, 2105 i 2106), </w:t>
      </w:r>
      <w:r>
        <w:rPr>
          <w:b/>
          <w:bCs/>
          <w:color w:val="000000"/>
          <w:sz w:val="22"/>
          <w:szCs w:val="22"/>
        </w:rPr>
        <w:t>NIE JEST</w:t>
      </w:r>
      <w:r>
        <w:rPr>
          <w:color w:val="000000"/>
          <w:sz w:val="22"/>
          <w:szCs w:val="22"/>
        </w:rPr>
        <w:t xml:space="preserve"> podmiot wymieniony </w:t>
      </w:r>
      <w:r>
        <w:rPr>
          <w:color w:val="000000"/>
          <w:sz w:val="22"/>
          <w:szCs w:val="22"/>
        </w:rPr>
        <w:lastRenderedPageBreak/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446850E8" w14:textId="77777777" w:rsidR="003A1BA0" w:rsidRDefault="003A1BA0" w:rsidP="003A1BA0">
      <w:pPr>
        <w:jc w:val="both"/>
        <w:rPr>
          <w:sz w:val="22"/>
          <w:szCs w:val="22"/>
        </w:rPr>
      </w:pPr>
    </w:p>
    <w:p w14:paraId="70F4ACD8" w14:textId="77777777" w:rsidR="003A1BA0" w:rsidRDefault="003A1BA0" w:rsidP="003A1BA0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 związku z art. 5K Rozporządzenia Radu (UE) nr 822/2014 dotyczącego środków ograniczających </w:t>
      </w:r>
      <w:r>
        <w:rPr>
          <w:b/>
          <w:bCs/>
          <w:sz w:val="22"/>
          <w:szCs w:val="22"/>
        </w:rPr>
        <w:br/>
        <w:t xml:space="preserve">w związku z działaniami Rosji destabilizującymi sytuację na Ukrainie, OŚWIADCZAM, że realizacja zamówienia nie będzie wykonywana z udziałem: </w:t>
      </w:r>
    </w:p>
    <w:p w14:paraId="7597CF21" w14:textId="77777777" w:rsidR="003A1BA0" w:rsidRDefault="003A1BA0" w:rsidP="003A1BA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obywateli rosyjskich lub osób fizycznych lub prawnych, podmiotów lub organów z siedzibą </w:t>
      </w:r>
      <w:r>
        <w:rPr>
          <w:color w:val="000000"/>
          <w:sz w:val="22"/>
          <w:szCs w:val="22"/>
        </w:rPr>
        <w:br/>
        <w:t>w Rosji;</w:t>
      </w:r>
    </w:p>
    <w:p w14:paraId="5BF21E25" w14:textId="77777777" w:rsidR="003A1BA0" w:rsidRDefault="003A1BA0" w:rsidP="003A1BA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osób prawnych, podmiotów lub organów, do których prawa własności bezpośrednio lub pośrednio w ponad 50% należą do podmiotu, o którym mowa w lit. a), lub</w:t>
      </w:r>
    </w:p>
    <w:p w14:paraId="727B66B4" w14:textId="77777777" w:rsidR="003A1BA0" w:rsidRDefault="003A1BA0" w:rsidP="003A1BA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osób fizycznych lub prawnych, podmiotów lub organów działających w imieniu lub pod kierunkiem podmiotu, o którym mowa w lit. a) lub b), w tym: podwykonawców, dostawców lub podmiotów, w przypadku, gdy przypada na nich ponad 10% wartości zamówienia </w:t>
      </w:r>
    </w:p>
    <w:p w14:paraId="031FEB80" w14:textId="77777777" w:rsidR="003A1BA0" w:rsidRDefault="003A1BA0" w:rsidP="003A1BA0">
      <w:pPr>
        <w:jc w:val="both"/>
      </w:pPr>
    </w:p>
    <w:p w14:paraId="7A9A3462" w14:textId="77777777" w:rsidR="003A1BA0" w:rsidRDefault="003A1BA0" w:rsidP="003A1BA0">
      <w:pPr>
        <w:jc w:val="both"/>
      </w:pPr>
    </w:p>
    <w:p w14:paraId="08D89E3A" w14:textId="77777777" w:rsidR="003A1BA0" w:rsidRDefault="003A1BA0" w:rsidP="003A1BA0">
      <w:pPr>
        <w:jc w:val="both"/>
        <w:rPr>
          <w:sz w:val="20"/>
          <w:szCs w:val="20"/>
        </w:rPr>
      </w:pPr>
    </w:p>
    <w:tbl>
      <w:tblPr>
        <w:tblW w:w="9056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264"/>
        <w:gridCol w:w="1700"/>
        <w:gridCol w:w="5092"/>
      </w:tblGrid>
      <w:tr w:rsidR="003A1BA0" w14:paraId="3E824A9F" w14:textId="77777777" w:rsidTr="00EA3999">
        <w:trPr>
          <w:jc w:val="center"/>
        </w:trPr>
        <w:tc>
          <w:tcPr>
            <w:tcW w:w="2264" w:type="dxa"/>
          </w:tcPr>
          <w:p w14:paraId="793ABC9B" w14:textId="77777777" w:rsidR="003A1BA0" w:rsidRDefault="003A1BA0" w:rsidP="00EA39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</w:t>
            </w:r>
          </w:p>
        </w:tc>
        <w:tc>
          <w:tcPr>
            <w:tcW w:w="1700" w:type="dxa"/>
          </w:tcPr>
          <w:p w14:paraId="5D628696" w14:textId="77777777" w:rsidR="003A1BA0" w:rsidRDefault="003A1BA0" w:rsidP="00EA39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</w:t>
            </w:r>
          </w:p>
        </w:tc>
        <w:tc>
          <w:tcPr>
            <w:tcW w:w="5092" w:type="dxa"/>
          </w:tcPr>
          <w:p w14:paraId="27D20122" w14:textId="77777777" w:rsidR="003A1BA0" w:rsidRDefault="003A1BA0" w:rsidP="00EA39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</w:tc>
      </w:tr>
      <w:tr w:rsidR="003A1BA0" w14:paraId="18E05B32" w14:textId="77777777" w:rsidTr="00EA3999">
        <w:trPr>
          <w:jc w:val="center"/>
        </w:trPr>
        <w:tc>
          <w:tcPr>
            <w:tcW w:w="2264" w:type="dxa"/>
          </w:tcPr>
          <w:p w14:paraId="2775845D" w14:textId="77777777" w:rsidR="003A1BA0" w:rsidRDefault="003A1BA0" w:rsidP="00EA39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(Miejscowość)</w:t>
            </w:r>
          </w:p>
        </w:tc>
        <w:tc>
          <w:tcPr>
            <w:tcW w:w="1700" w:type="dxa"/>
          </w:tcPr>
          <w:p w14:paraId="6263AC04" w14:textId="77777777" w:rsidR="003A1BA0" w:rsidRDefault="003A1BA0" w:rsidP="00EA39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(Data)</w:t>
            </w:r>
          </w:p>
        </w:tc>
        <w:tc>
          <w:tcPr>
            <w:tcW w:w="5092" w:type="dxa"/>
          </w:tcPr>
          <w:p w14:paraId="24CAF331" w14:textId="77777777" w:rsidR="003A1BA0" w:rsidRDefault="003A1BA0" w:rsidP="00EA39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podpis/y osoby/osób upoważnionej/ych do reprezentowania Wykonawcy</w:t>
            </w:r>
          </w:p>
        </w:tc>
      </w:tr>
    </w:tbl>
    <w:p w14:paraId="7A0C57C4" w14:textId="538198E5" w:rsidR="00A93C21" w:rsidRPr="003A1BA0" w:rsidRDefault="00A93C21" w:rsidP="003A1B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sectPr w:rsidR="00A93C21" w:rsidRPr="003A1B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F54EA" w14:textId="77777777" w:rsidR="009778DB" w:rsidRDefault="009778DB" w:rsidP="003A1BA0">
      <w:r>
        <w:separator/>
      </w:r>
    </w:p>
  </w:endnote>
  <w:endnote w:type="continuationSeparator" w:id="0">
    <w:p w14:paraId="523302EF" w14:textId="77777777" w:rsidR="009778DB" w:rsidRDefault="009778DB" w:rsidP="003A1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BC519" w14:textId="77777777" w:rsidR="009778DB" w:rsidRDefault="009778DB" w:rsidP="003A1BA0">
      <w:r>
        <w:separator/>
      </w:r>
    </w:p>
  </w:footnote>
  <w:footnote w:type="continuationSeparator" w:id="0">
    <w:p w14:paraId="3E434F7E" w14:textId="77777777" w:rsidR="009778DB" w:rsidRDefault="009778DB" w:rsidP="003A1BA0">
      <w:r>
        <w:continuationSeparator/>
      </w:r>
    </w:p>
  </w:footnote>
  <w:footnote w:id="1">
    <w:p w14:paraId="3FD4971E" w14:textId="77777777" w:rsidR="003A1BA0" w:rsidRDefault="003A1BA0" w:rsidP="003A1B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Zakaz udzielania i dalszego wykonywania zamówień publicznych i koncesji, których stroną są obywatele rosyjscy oraz podmioty lub organy z siedzibą w Rosji to element tzw. piątego pakietu sankcji - </w:t>
      </w:r>
      <w:r>
        <w:rPr>
          <w:color w:val="0000FF"/>
          <w:sz w:val="18"/>
          <w:szCs w:val="18"/>
          <w:u w:val="single"/>
        </w:rPr>
        <w:t>rozporządzenie Rady (UE) 2022/576 z dnia 8 kwietnia 2022 r. w sprawie zmiany rozporządzenia (UE) nr 833/2014 dotyczącego środków ograniczających w związku z działaniami Rosji destabilizującymi sytuację na Ukrainie (Dz. U. UE. L. z 2022 r. Nr 111, str. 1 z późn. zm.)</w:t>
      </w:r>
    </w:p>
  </w:footnote>
  <w:footnote w:id="2">
    <w:p w14:paraId="59B62892" w14:textId="77777777" w:rsidR="003A1BA0" w:rsidRDefault="003A1BA0" w:rsidP="003A1B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Rozporządzenie Rady (WE) nr 765/2006 z 18 maja 2006 r. dotyczące środków ograniczających w związku z sytuacją na Białorusi i udziałem Białorusi w agresji Rosji wobec Ukrainy</w:t>
      </w:r>
    </w:p>
  </w:footnote>
  <w:footnote w:id="3">
    <w:p w14:paraId="3C3F5E9A" w14:textId="77777777" w:rsidR="003A1BA0" w:rsidRDefault="003A1BA0" w:rsidP="003A1B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Rozporządzenie Rady (WE) nr 269/2014 z 17 marca 2014 r. w sprawie środków ograniczających w odniesieniu do działań podważających integralność terytorialną, suwerenność i niezależność Ukrainy lub im zagrażających.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16CE1"/>
    <w:multiLevelType w:val="multilevel"/>
    <w:tmpl w:val="9AEA679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536F3"/>
    <w:multiLevelType w:val="multilevel"/>
    <w:tmpl w:val="ADDEBB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918156">
    <w:abstractNumId w:val="0"/>
  </w:num>
  <w:num w:numId="2" w16cid:durableId="1240751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BA0"/>
    <w:rsid w:val="002B6B26"/>
    <w:rsid w:val="003A1BA0"/>
    <w:rsid w:val="004604DB"/>
    <w:rsid w:val="007130E4"/>
    <w:rsid w:val="009778DB"/>
    <w:rsid w:val="00A9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7C9B8"/>
  <w15:chartTrackingRefBased/>
  <w15:docId w15:val="{315A90DF-4431-4D83-B7BE-16ACD335A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1BA0"/>
    <w:pPr>
      <w:spacing w:after="0" w:line="240" w:lineRule="auto"/>
    </w:pPr>
    <w:rPr>
      <w:rFonts w:ascii="Calibri" w:eastAsia="Calibri" w:hAnsi="Calibri" w:cs="Calibri"/>
      <w:sz w:val="24"/>
      <w:szCs w:val="24"/>
      <w:lang w:val="pl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A1B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1B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1B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A1B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1B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A1B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A1B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A1B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A1B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1B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A1B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1B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A1BA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1BA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A1BA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A1BA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A1BA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A1BA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A1B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A1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A1B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A1B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A1B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A1BA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A1BA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A1BA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A1B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A1BA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A1B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ordynator@szlakpiastows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479</Words>
  <Characters>2880</Characters>
  <Application>Microsoft Office Word</Application>
  <DocSecurity>0</DocSecurity>
  <Lines>24</Lines>
  <Paragraphs>6</Paragraphs>
  <ScaleCrop>false</ScaleCrop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Borowiak</dc:creator>
  <cp:keywords/>
  <dc:description/>
  <cp:lastModifiedBy>Karolina Lesińska</cp:lastModifiedBy>
  <cp:revision>2</cp:revision>
  <dcterms:created xsi:type="dcterms:W3CDTF">2026-08-04T18:30:00Z</dcterms:created>
  <dcterms:modified xsi:type="dcterms:W3CDTF">2026-08-30T20:45:00Z</dcterms:modified>
</cp:coreProperties>
</file>